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A146" w14:textId="77777777" w:rsidR="00712A70" w:rsidRPr="00E213D3" w:rsidRDefault="002704A1" w:rsidP="004F0F8C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b/>
        </w:rPr>
      </w:pPr>
      <w:r w:rsidRPr="00E213D3">
        <w:rPr>
          <w:rFonts w:ascii="Arial" w:hAnsi="Arial" w:cs="Arial"/>
          <w:b/>
        </w:rPr>
        <w:t>Súhlas so spracúvaním osobných údajov</w:t>
      </w:r>
      <w:r w:rsidR="000A36DF">
        <w:rPr>
          <w:rFonts w:ascii="Arial" w:hAnsi="Arial" w:cs="Arial"/>
          <w:b/>
        </w:rPr>
        <w:t xml:space="preserve"> týkajúcich sa zdravia</w:t>
      </w:r>
    </w:p>
    <w:p w14:paraId="7AC5B3E5" w14:textId="77777777" w:rsidR="002704A1" w:rsidRPr="00E213D3" w:rsidRDefault="002704A1" w:rsidP="002704A1">
      <w:pPr>
        <w:spacing w:after="0"/>
        <w:jc w:val="both"/>
        <w:rPr>
          <w:rFonts w:ascii="Arial" w:hAnsi="Arial" w:cs="Arial"/>
          <w:b/>
        </w:rPr>
      </w:pPr>
    </w:p>
    <w:p w14:paraId="0D93649C" w14:textId="08DBE9A0" w:rsidR="002704A1" w:rsidRPr="00E213D3" w:rsidRDefault="00E213D3" w:rsidP="00A74C94">
      <w:pPr>
        <w:spacing w:after="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Meno a priezvisko:</w:t>
      </w:r>
      <w:r>
        <w:rPr>
          <w:rFonts w:ascii="Arial" w:hAnsi="Arial" w:cs="Arial"/>
          <w:b/>
        </w:rPr>
        <w:tab/>
      </w:r>
      <w:r w:rsidR="002704A1" w:rsidRPr="00E213D3">
        <w:rPr>
          <w:rFonts w:ascii="Arial" w:hAnsi="Arial" w:cs="Arial"/>
        </w:rPr>
        <w:t>........</w:t>
      </w:r>
      <w:r w:rsidR="0018631E" w:rsidRPr="00E213D3">
        <w:rPr>
          <w:rFonts w:ascii="Arial" w:hAnsi="Arial" w:cs="Arial"/>
        </w:rPr>
        <w:t>....................................................................................</w:t>
      </w:r>
      <w:r w:rsidR="002704A1" w:rsidRPr="00E213D3">
        <w:rPr>
          <w:rFonts w:ascii="Arial" w:hAnsi="Arial" w:cs="Arial"/>
        </w:rPr>
        <w:t>........</w:t>
      </w:r>
    </w:p>
    <w:p w14:paraId="6A87776E" w14:textId="77777777" w:rsidR="002704A1" w:rsidRPr="00E213D3" w:rsidRDefault="002704A1" w:rsidP="00A74C94">
      <w:pPr>
        <w:widowControl w:val="0"/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E213D3">
        <w:rPr>
          <w:rFonts w:ascii="Arial" w:hAnsi="Arial" w:cs="Arial"/>
        </w:rPr>
        <w:t>Dátum narodenia:</w:t>
      </w:r>
      <w:r w:rsidRPr="00E213D3">
        <w:rPr>
          <w:rFonts w:ascii="Arial" w:hAnsi="Arial" w:cs="Arial"/>
        </w:rPr>
        <w:tab/>
      </w:r>
      <w:r w:rsidR="0018631E" w:rsidRPr="00E213D3">
        <w:rPr>
          <w:rFonts w:ascii="Arial" w:hAnsi="Arial" w:cs="Arial"/>
        </w:rPr>
        <w:t>....................................................................................................</w:t>
      </w:r>
    </w:p>
    <w:p w14:paraId="69FDB118" w14:textId="77777777" w:rsidR="002704A1" w:rsidRPr="00E213D3" w:rsidRDefault="002704A1" w:rsidP="00A74C94">
      <w:pPr>
        <w:widowControl w:val="0"/>
        <w:autoSpaceDE w:val="0"/>
        <w:autoSpaceDN w:val="0"/>
        <w:adjustRightInd w:val="0"/>
        <w:spacing w:after="0" w:line="480" w:lineRule="auto"/>
        <w:ind w:left="3544" w:hanging="3544"/>
        <w:rPr>
          <w:rFonts w:ascii="Arial" w:hAnsi="Arial" w:cs="Arial"/>
        </w:rPr>
      </w:pPr>
      <w:r w:rsidRPr="00E213D3">
        <w:rPr>
          <w:rFonts w:ascii="Arial" w:hAnsi="Arial" w:cs="Arial"/>
        </w:rPr>
        <w:t>Trvalé bydlisko:</w:t>
      </w:r>
      <w:r w:rsidR="00E213D3">
        <w:rPr>
          <w:rFonts w:ascii="Arial" w:hAnsi="Arial" w:cs="Arial"/>
        </w:rPr>
        <w:t xml:space="preserve">          </w:t>
      </w:r>
      <w:r w:rsidR="0018631E" w:rsidRPr="00E213D3">
        <w:rPr>
          <w:rFonts w:ascii="Arial" w:hAnsi="Arial" w:cs="Arial"/>
        </w:rPr>
        <w:t>....................................................................................................</w:t>
      </w:r>
    </w:p>
    <w:p w14:paraId="447FC268" w14:textId="77777777" w:rsidR="002704A1" w:rsidRPr="00E213D3" w:rsidRDefault="002704A1" w:rsidP="002704A1">
      <w:pPr>
        <w:spacing w:after="0"/>
        <w:rPr>
          <w:rFonts w:ascii="Arial" w:hAnsi="Arial" w:cs="Arial"/>
          <w:b/>
        </w:rPr>
      </w:pPr>
    </w:p>
    <w:p w14:paraId="7451DDB4" w14:textId="77777777" w:rsidR="002704A1" w:rsidRPr="00E213D3" w:rsidRDefault="002704A1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3B33F00" w14:textId="77777777" w:rsidR="00825AB5" w:rsidRPr="00E213D3" w:rsidRDefault="008B4D18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Svojim podpisom udeľujem v</w:t>
      </w:r>
      <w:r w:rsidR="00824C82" w:rsidRPr="00E213D3">
        <w:rPr>
          <w:rFonts w:ascii="Arial" w:hAnsi="Arial" w:cs="Arial"/>
          <w:lang w:eastAsia="sk-SK"/>
        </w:rPr>
        <w:t xml:space="preserve"> zmysle čl. 9 ods. 2 písm. a) </w:t>
      </w:r>
      <w:r w:rsidR="00824C82" w:rsidRPr="00E213D3">
        <w:rPr>
          <w:rFonts w:ascii="Arial" w:hAnsi="Arial" w:cs="Arial"/>
        </w:rPr>
        <w:t>Nariadenia Európskeho parlamentu a Rady (EÚ) 2016/679 o ochrane fyzických osôb pri spracúvaní osobných údajov a o voľnom pohybe týchto údajov</w:t>
      </w:r>
      <w:r w:rsidR="005D5493" w:rsidRPr="00E213D3">
        <w:rPr>
          <w:rFonts w:ascii="Arial" w:hAnsi="Arial" w:cs="Arial"/>
        </w:rPr>
        <w:t>, ktorým sa zrušuje smernica 95/46/ES (ďalej iba „</w:t>
      </w:r>
      <w:r w:rsidR="005D5493" w:rsidRPr="00A74C94">
        <w:rPr>
          <w:rFonts w:ascii="Arial" w:hAnsi="Arial" w:cs="Arial"/>
          <w:b/>
          <w:bCs/>
        </w:rPr>
        <w:t>Nariadenie</w:t>
      </w:r>
      <w:r w:rsidR="005D5493" w:rsidRPr="00E213D3">
        <w:rPr>
          <w:rFonts w:ascii="Arial" w:hAnsi="Arial" w:cs="Arial"/>
        </w:rPr>
        <w:t>“)</w:t>
      </w:r>
      <w:r w:rsidR="00824C82" w:rsidRPr="00E213D3">
        <w:rPr>
          <w:rFonts w:ascii="Arial" w:hAnsi="Arial" w:cs="Arial"/>
        </w:rPr>
        <w:t xml:space="preserve"> </w:t>
      </w:r>
      <w:r w:rsidR="002704A1" w:rsidRPr="00E213D3">
        <w:rPr>
          <w:rFonts w:ascii="Arial" w:hAnsi="Arial" w:cs="Arial"/>
        </w:rPr>
        <w:t xml:space="preserve">spoločnosti </w:t>
      </w:r>
      <w:r w:rsidR="002704A1" w:rsidRPr="00E213D3">
        <w:rPr>
          <w:rFonts w:ascii="Arial" w:hAnsi="Arial" w:cs="Arial"/>
          <w:color w:val="000000"/>
          <w:lang w:eastAsia="sk-SK"/>
        </w:rPr>
        <w:t>Prvá stavebná sporiteľňa, a. s., so sídlom: Bajkalská 30, 829 48 Bratislava, Slovenská republika, IČO: 31 335 004</w:t>
      </w:r>
      <w:r w:rsidR="002704A1" w:rsidRPr="00E213D3">
        <w:rPr>
          <w:rFonts w:ascii="Arial" w:hAnsi="Arial" w:cs="Arial"/>
        </w:rPr>
        <w:t xml:space="preserve"> </w:t>
      </w:r>
      <w:r w:rsidR="005D5493" w:rsidRPr="00E213D3">
        <w:rPr>
          <w:rFonts w:ascii="Arial" w:hAnsi="Arial" w:cs="Arial"/>
        </w:rPr>
        <w:t>(ďalej len „</w:t>
      </w:r>
      <w:r w:rsidR="002704A1" w:rsidRPr="00A74C94">
        <w:rPr>
          <w:rFonts w:ascii="Arial" w:hAnsi="Arial" w:cs="Arial"/>
          <w:b/>
          <w:bCs/>
        </w:rPr>
        <w:t>PSS</w:t>
      </w:r>
      <w:r w:rsidR="002704A1" w:rsidRPr="00E213D3">
        <w:rPr>
          <w:rFonts w:ascii="Arial" w:hAnsi="Arial" w:cs="Arial"/>
        </w:rPr>
        <w:t>”)</w:t>
      </w:r>
      <w:r w:rsidR="005D5493" w:rsidRPr="00E213D3">
        <w:rPr>
          <w:rFonts w:ascii="Arial" w:hAnsi="Arial" w:cs="Arial"/>
        </w:rPr>
        <w:t>, ako prevádzkovateľovi v zmysle Nariadenia,</w:t>
      </w:r>
      <w:r w:rsidR="002704A1" w:rsidRPr="00E213D3">
        <w:rPr>
          <w:rFonts w:ascii="Arial" w:hAnsi="Arial" w:cs="Arial"/>
        </w:rPr>
        <w:t xml:space="preserve"> súhlas so spracúvaním osobných údajov</w:t>
      </w:r>
      <w:r w:rsidR="0089171A" w:rsidRPr="00E213D3">
        <w:rPr>
          <w:rFonts w:ascii="Arial" w:hAnsi="Arial" w:cs="Arial"/>
        </w:rPr>
        <w:t xml:space="preserve"> týkajúcich sa </w:t>
      </w:r>
      <w:r>
        <w:rPr>
          <w:rFonts w:ascii="Arial" w:hAnsi="Arial" w:cs="Arial"/>
        </w:rPr>
        <w:t xml:space="preserve">môjho </w:t>
      </w:r>
      <w:r w:rsidR="0089171A" w:rsidRPr="00E213D3">
        <w:rPr>
          <w:rFonts w:ascii="Arial" w:hAnsi="Arial" w:cs="Arial"/>
        </w:rPr>
        <w:t>zdravia</w:t>
      </w:r>
      <w:r w:rsidR="005D5493" w:rsidRPr="00E213D3">
        <w:rPr>
          <w:rFonts w:ascii="Arial" w:hAnsi="Arial" w:cs="Arial"/>
        </w:rPr>
        <w:t xml:space="preserve">, a to </w:t>
      </w:r>
      <w:r w:rsidR="002704A1" w:rsidRPr="00E213D3">
        <w:rPr>
          <w:rFonts w:ascii="Arial" w:hAnsi="Arial" w:cs="Arial"/>
        </w:rPr>
        <w:t xml:space="preserve">na účel </w:t>
      </w:r>
      <w:r w:rsidR="005D5493" w:rsidRPr="00E213D3">
        <w:rPr>
          <w:rFonts w:ascii="Arial" w:hAnsi="Arial" w:cs="Arial"/>
        </w:rPr>
        <w:t xml:space="preserve">preukázania splnenia nároku na poskytnutie daru zo strany PSS </w:t>
      </w:r>
      <w:r w:rsidR="002704A1" w:rsidRPr="00E213D3">
        <w:rPr>
          <w:rFonts w:ascii="Arial" w:hAnsi="Arial" w:cs="Arial"/>
          <w:lang w:eastAsia="sk-SK"/>
        </w:rPr>
        <w:t>v rámci je</w:t>
      </w:r>
      <w:r w:rsidR="0089171A" w:rsidRPr="00E213D3">
        <w:rPr>
          <w:rFonts w:ascii="Arial" w:hAnsi="Arial" w:cs="Arial"/>
          <w:lang w:eastAsia="sk-SK"/>
        </w:rPr>
        <w:t>j</w:t>
      </w:r>
      <w:r w:rsidR="002704A1" w:rsidRPr="00E213D3">
        <w:rPr>
          <w:rFonts w:ascii="Arial" w:hAnsi="Arial" w:cs="Arial"/>
          <w:lang w:eastAsia="sk-SK"/>
        </w:rPr>
        <w:t xml:space="preserve"> humanitárneho programu.</w:t>
      </w:r>
      <w:r w:rsidR="00EF0442" w:rsidRPr="00E213D3">
        <w:rPr>
          <w:rFonts w:ascii="Arial" w:hAnsi="Arial" w:cs="Arial"/>
          <w:lang w:eastAsia="sk-SK"/>
        </w:rPr>
        <w:t xml:space="preserve"> Tento mnou udelený súhlas bude PSS slúžiť ako výnimka zo zákazu spracúvania údajov týkajúcich sa zdravia v zmysle Nariadenia. </w:t>
      </w:r>
    </w:p>
    <w:p w14:paraId="0E84992D" w14:textId="77777777" w:rsidR="00825AB5" w:rsidRPr="00E213D3" w:rsidRDefault="00825AB5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sk-SK"/>
        </w:rPr>
      </w:pPr>
    </w:p>
    <w:p w14:paraId="0FF51357" w14:textId="77777777" w:rsidR="00825AB5" w:rsidRPr="00E213D3" w:rsidRDefault="00825AB5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13D3">
        <w:rPr>
          <w:rFonts w:ascii="Arial" w:hAnsi="Arial" w:cs="Arial"/>
          <w:lang w:eastAsia="sk-SK"/>
        </w:rPr>
        <w:t xml:space="preserve">Svojim podpisom súčasne potvrdzujem, že </w:t>
      </w:r>
      <w:r w:rsidR="008B4D18">
        <w:rPr>
          <w:rFonts w:ascii="Arial" w:hAnsi="Arial" w:cs="Arial"/>
          <w:lang w:eastAsia="sk-SK"/>
        </w:rPr>
        <w:t xml:space="preserve">tento súhlas udeľujem po oboznámení sa s nasledovnými skutočnosťami, týkajúcimi sa </w:t>
      </w:r>
      <w:r w:rsidR="008B4D18" w:rsidRPr="005D39A4">
        <w:rPr>
          <w:rFonts w:ascii="Arial" w:hAnsi="Arial" w:cs="Arial"/>
        </w:rPr>
        <w:t xml:space="preserve">spracúvania údajov týkajúcich sa </w:t>
      </w:r>
      <w:r w:rsidR="008B4D18">
        <w:rPr>
          <w:rFonts w:ascii="Arial" w:hAnsi="Arial" w:cs="Arial"/>
        </w:rPr>
        <w:t>môjho zdravia</w:t>
      </w:r>
      <w:r w:rsidRPr="00E213D3">
        <w:rPr>
          <w:rFonts w:ascii="Arial" w:hAnsi="Arial" w:cs="Arial"/>
        </w:rPr>
        <w:t>:</w:t>
      </w:r>
    </w:p>
    <w:p w14:paraId="47F3A8BA" w14:textId="77777777" w:rsidR="00825AB5" w:rsidRPr="00E213D3" w:rsidRDefault="00825AB5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sk-SK"/>
        </w:rPr>
      </w:pPr>
    </w:p>
    <w:p w14:paraId="699CC348" w14:textId="77777777" w:rsidR="005D5493" w:rsidRPr="00E213D3" w:rsidRDefault="005D5493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sk-SK"/>
        </w:rPr>
      </w:pPr>
      <w:r w:rsidRPr="00E213D3">
        <w:rPr>
          <w:rFonts w:ascii="Arial" w:hAnsi="Arial" w:cs="Arial"/>
          <w:b/>
          <w:lang w:eastAsia="sk-SK"/>
        </w:rPr>
        <w:t>Identifikácia prevádzkovateľa:</w:t>
      </w:r>
      <w:r w:rsidRPr="00E213D3">
        <w:rPr>
          <w:rFonts w:ascii="Arial" w:hAnsi="Arial" w:cs="Arial"/>
          <w:lang w:eastAsia="sk-SK"/>
        </w:rPr>
        <w:t xml:space="preserve"> PSS tak, ako je pod týmto pojmom zadefinovaná vyššie.</w:t>
      </w:r>
    </w:p>
    <w:p w14:paraId="3DFC8795" w14:textId="77777777" w:rsidR="0018631E" w:rsidRPr="00E213D3" w:rsidRDefault="002704A1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13D3">
        <w:rPr>
          <w:rFonts w:ascii="Arial" w:hAnsi="Arial" w:cs="Arial"/>
          <w:b/>
        </w:rPr>
        <w:t>Kontaktné údaje zodpovednej osoby</w:t>
      </w:r>
      <w:r w:rsidR="005D5493" w:rsidRPr="00E213D3">
        <w:rPr>
          <w:rFonts w:ascii="Arial" w:hAnsi="Arial" w:cs="Arial"/>
          <w:b/>
        </w:rPr>
        <w:t xml:space="preserve"> PSS</w:t>
      </w:r>
      <w:r w:rsidRPr="00E213D3">
        <w:rPr>
          <w:rFonts w:ascii="Arial" w:hAnsi="Arial" w:cs="Arial"/>
          <w:b/>
        </w:rPr>
        <w:t>:</w:t>
      </w:r>
      <w:r w:rsidRPr="00E213D3">
        <w:rPr>
          <w:rFonts w:ascii="Arial" w:hAnsi="Arial" w:cs="Arial"/>
        </w:rPr>
        <w:t xml:space="preserve"> osobneudaje@pss.sk</w:t>
      </w:r>
      <w:r w:rsidR="0018631E" w:rsidRPr="00E213D3">
        <w:rPr>
          <w:rFonts w:ascii="Arial" w:hAnsi="Arial" w:cs="Arial"/>
        </w:rPr>
        <w:t>.</w:t>
      </w:r>
      <w:r w:rsidRPr="00E213D3">
        <w:rPr>
          <w:rFonts w:ascii="Arial" w:hAnsi="Arial" w:cs="Arial"/>
        </w:rPr>
        <w:t xml:space="preserve"> </w:t>
      </w:r>
    </w:p>
    <w:p w14:paraId="1BEA4496" w14:textId="77777777" w:rsidR="0018631E" w:rsidRPr="00E213D3" w:rsidRDefault="0018631E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13D3">
        <w:rPr>
          <w:rFonts w:ascii="Arial" w:hAnsi="Arial" w:cs="Arial"/>
          <w:b/>
        </w:rPr>
        <w:t>P</w:t>
      </w:r>
      <w:r w:rsidR="002704A1" w:rsidRPr="00E213D3">
        <w:rPr>
          <w:rFonts w:ascii="Arial" w:hAnsi="Arial" w:cs="Arial"/>
          <w:b/>
        </w:rPr>
        <w:t>rávny základ spracúvania</w:t>
      </w:r>
      <w:r w:rsidR="002704A1" w:rsidRPr="00E213D3">
        <w:rPr>
          <w:rFonts w:ascii="Arial" w:hAnsi="Arial" w:cs="Arial"/>
        </w:rPr>
        <w:t xml:space="preserve">: </w:t>
      </w:r>
      <w:r w:rsidR="00EF0442" w:rsidRPr="00E213D3">
        <w:rPr>
          <w:rFonts w:ascii="Arial" w:hAnsi="Arial" w:cs="Arial"/>
        </w:rPr>
        <w:t>nevyhnutnosť spracúvania na vykonanie opatrení pred uzatvorením zmluvy medzi mnou a PSS na základe mojej žiadosti - čl. 6 ods. 1 písm. b) Nariadenia</w:t>
      </w:r>
      <w:r w:rsidRPr="00E213D3">
        <w:rPr>
          <w:rFonts w:ascii="Arial" w:hAnsi="Arial" w:cs="Arial"/>
        </w:rPr>
        <w:t>.</w:t>
      </w:r>
      <w:r w:rsidR="002704A1" w:rsidRPr="00E213D3">
        <w:rPr>
          <w:rFonts w:ascii="Arial" w:hAnsi="Arial" w:cs="Arial"/>
        </w:rPr>
        <w:t xml:space="preserve"> </w:t>
      </w:r>
    </w:p>
    <w:p w14:paraId="0555DFB9" w14:textId="77777777" w:rsidR="0018631E" w:rsidRPr="00E213D3" w:rsidRDefault="0018631E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13D3">
        <w:rPr>
          <w:rFonts w:ascii="Arial" w:hAnsi="Arial" w:cs="Arial"/>
          <w:b/>
        </w:rPr>
        <w:t>K</w:t>
      </w:r>
      <w:r w:rsidR="002704A1" w:rsidRPr="00E213D3">
        <w:rPr>
          <w:rFonts w:ascii="Arial" w:hAnsi="Arial" w:cs="Arial"/>
          <w:b/>
        </w:rPr>
        <w:t>ategórie príjemcov osobných údajov</w:t>
      </w:r>
      <w:r w:rsidR="002704A1" w:rsidRPr="00E213D3">
        <w:rPr>
          <w:rFonts w:ascii="Arial" w:hAnsi="Arial" w:cs="Arial"/>
        </w:rPr>
        <w:t xml:space="preserve">: PSS neposkytuje údaje žiadnym príjemcom. </w:t>
      </w:r>
    </w:p>
    <w:p w14:paraId="4A747CA5" w14:textId="77777777" w:rsidR="0018631E" w:rsidRPr="00E213D3" w:rsidRDefault="002704A1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13D3">
        <w:rPr>
          <w:rFonts w:ascii="Arial" w:hAnsi="Arial" w:cs="Arial"/>
          <w:b/>
        </w:rPr>
        <w:t>Doba uchovávania osobných údajov</w:t>
      </w:r>
      <w:r w:rsidRPr="00E213D3">
        <w:rPr>
          <w:rFonts w:ascii="Arial" w:hAnsi="Arial" w:cs="Arial"/>
        </w:rPr>
        <w:t>:</w:t>
      </w:r>
      <w:r w:rsidR="0089171A" w:rsidRPr="00E213D3">
        <w:rPr>
          <w:rFonts w:ascii="Arial" w:hAnsi="Arial" w:cs="Arial"/>
        </w:rPr>
        <w:t xml:space="preserve"> </w:t>
      </w:r>
      <w:r w:rsidR="00EF0442" w:rsidRPr="00E213D3">
        <w:rPr>
          <w:rFonts w:ascii="Arial" w:hAnsi="Arial" w:cs="Arial"/>
        </w:rPr>
        <w:t>D</w:t>
      </w:r>
      <w:r w:rsidR="0089171A" w:rsidRPr="00E213D3">
        <w:rPr>
          <w:rFonts w:ascii="Arial" w:hAnsi="Arial" w:cs="Arial"/>
        </w:rPr>
        <w:t>o momentu odvolania tohto súhlasu</w:t>
      </w:r>
      <w:r w:rsidR="0089171A" w:rsidRPr="00E213D3">
        <w:rPr>
          <w:rFonts w:ascii="Arial" w:hAnsi="Arial" w:cs="Arial"/>
          <w:color w:val="000000"/>
        </w:rPr>
        <w:t>, najdlhšie však po dobu</w:t>
      </w:r>
      <w:r w:rsidR="0074312C" w:rsidRPr="00E213D3">
        <w:rPr>
          <w:rFonts w:ascii="Arial" w:hAnsi="Arial" w:cs="Arial"/>
        </w:rPr>
        <w:t xml:space="preserve"> </w:t>
      </w:r>
      <w:r w:rsidR="00EF0442" w:rsidRPr="00E213D3">
        <w:rPr>
          <w:rFonts w:ascii="Arial" w:hAnsi="Arial" w:cs="Arial"/>
        </w:rPr>
        <w:t>jedného mesiaca od uzatvorenia zmluvy medzi mnou a PSS</w:t>
      </w:r>
      <w:r w:rsidR="0018631E" w:rsidRPr="00E213D3">
        <w:rPr>
          <w:rFonts w:ascii="Arial" w:hAnsi="Arial" w:cs="Arial"/>
        </w:rPr>
        <w:t>.</w:t>
      </w:r>
    </w:p>
    <w:p w14:paraId="71DEA7DF" w14:textId="77777777" w:rsidR="00EF0442" w:rsidRPr="00E213D3" w:rsidRDefault="008B4D18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EF0442" w:rsidRPr="00E213D3">
        <w:rPr>
          <w:rFonts w:ascii="Arial" w:hAnsi="Arial" w:cs="Arial"/>
          <w:b/>
        </w:rPr>
        <w:t>otknutá osoba má nasledovné práva</w:t>
      </w:r>
      <w:r w:rsidR="002704A1" w:rsidRPr="00E213D3">
        <w:rPr>
          <w:rFonts w:ascii="Arial" w:hAnsi="Arial" w:cs="Arial"/>
          <w:b/>
        </w:rPr>
        <w:t xml:space="preserve">: </w:t>
      </w:r>
      <w:r w:rsidR="002704A1" w:rsidRPr="00E213D3">
        <w:rPr>
          <w:rFonts w:ascii="Arial" w:hAnsi="Arial" w:cs="Arial"/>
        </w:rPr>
        <w:t xml:space="preserve">právo požadovať prístup k osobným údajom týkajúcim sa </w:t>
      </w:r>
      <w:r w:rsidR="00EF0442" w:rsidRPr="00E213D3">
        <w:rPr>
          <w:rFonts w:ascii="Arial" w:hAnsi="Arial" w:cs="Arial"/>
        </w:rPr>
        <w:t>mojej</w:t>
      </w:r>
      <w:r w:rsidR="002704A1" w:rsidRPr="00E213D3">
        <w:rPr>
          <w:rFonts w:ascii="Arial" w:hAnsi="Arial" w:cs="Arial"/>
        </w:rPr>
        <w:t xml:space="preserve"> osoby, právo na opravu osobných údajov, právo na vymazanie a/alebo obmedzenie spracúvania osobných údajov, právo na prenosnosť osobných údajov, právo podať sťažnosť na spracúvanie osobných údajov orgánu dozoru - Úradu na ochranu osobných údajov Slovenskej republiky</w:t>
      </w:r>
      <w:r w:rsidR="00EF0442" w:rsidRPr="00E213D3">
        <w:rPr>
          <w:rFonts w:ascii="Arial" w:hAnsi="Arial" w:cs="Arial"/>
        </w:rPr>
        <w:t>.</w:t>
      </w:r>
    </w:p>
    <w:p w14:paraId="05DAFF5D" w14:textId="77777777" w:rsidR="0018631E" w:rsidRPr="00E213D3" w:rsidRDefault="00EF0442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213D3">
        <w:rPr>
          <w:rFonts w:ascii="Arial" w:hAnsi="Arial" w:cs="Arial"/>
        </w:rPr>
        <w:t xml:space="preserve">Nakoľko k spracúvaniu údajov o zdraví dochádza na základe udeleného súhlasu, </w:t>
      </w:r>
      <w:r w:rsidR="008B4D18">
        <w:rPr>
          <w:rFonts w:ascii="Arial" w:hAnsi="Arial" w:cs="Arial"/>
        </w:rPr>
        <w:t xml:space="preserve">dotknutá osoba </w:t>
      </w:r>
      <w:r w:rsidRPr="00E213D3">
        <w:rPr>
          <w:rFonts w:ascii="Arial" w:hAnsi="Arial" w:cs="Arial"/>
        </w:rPr>
        <w:t>m</w:t>
      </w:r>
      <w:r w:rsidR="008B4D18">
        <w:rPr>
          <w:rFonts w:ascii="Arial" w:hAnsi="Arial" w:cs="Arial"/>
        </w:rPr>
        <w:t>á</w:t>
      </w:r>
      <w:r w:rsidRPr="00E213D3">
        <w:rPr>
          <w:rFonts w:ascii="Arial" w:hAnsi="Arial" w:cs="Arial"/>
        </w:rPr>
        <w:t xml:space="preserve"> právo tento súhlas kedykoľvek odvolať bez toho, aby to malo vplyv na zákonnosť</w:t>
      </w:r>
      <w:r w:rsidR="00861849" w:rsidRPr="00E213D3">
        <w:rPr>
          <w:rFonts w:ascii="Arial" w:hAnsi="Arial" w:cs="Arial"/>
        </w:rPr>
        <w:t xml:space="preserve"> spracúvania týchto údajov pred </w:t>
      </w:r>
      <w:r w:rsidRPr="00E213D3">
        <w:rPr>
          <w:rFonts w:ascii="Arial" w:hAnsi="Arial" w:cs="Arial"/>
        </w:rPr>
        <w:t>odvolaním súhlasu.</w:t>
      </w:r>
      <w:r w:rsidR="002704A1" w:rsidRPr="00E213D3">
        <w:rPr>
          <w:rFonts w:ascii="Arial" w:hAnsi="Arial" w:cs="Arial"/>
        </w:rPr>
        <w:t xml:space="preserve"> </w:t>
      </w:r>
      <w:r w:rsidRPr="00E213D3">
        <w:rPr>
          <w:rFonts w:ascii="Arial" w:hAnsi="Arial" w:cs="Arial"/>
        </w:rPr>
        <w:t>P</w:t>
      </w:r>
      <w:r w:rsidR="002704A1" w:rsidRPr="00E213D3">
        <w:rPr>
          <w:rFonts w:ascii="Arial" w:hAnsi="Arial" w:cs="Arial"/>
        </w:rPr>
        <w:t xml:space="preserve">re vylúčenie akýchkoľvek pochybností platí, že uvedené práva </w:t>
      </w:r>
      <w:r w:rsidR="008B4D18">
        <w:rPr>
          <w:rFonts w:ascii="Arial" w:hAnsi="Arial" w:cs="Arial"/>
        </w:rPr>
        <w:t>je možné</w:t>
      </w:r>
      <w:r w:rsidRPr="00E213D3">
        <w:rPr>
          <w:rFonts w:ascii="Arial" w:hAnsi="Arial" w:cs="Arial"/>
        </w:rPr>
        <w:t xml:space="preserve"> </w:t>
      </w:r>
      <w:r w:rsidR="002704A1" w:rsidRPr="00E213D3">
        <w:rPr>
          <w:rFonts w:ascii="Arial" w:hAnsi="Arial" w:cs="Arial"/>
        </w:rPr>
        <w:t xml:space="preserve">uplatniť </w:t>
      </w:r>
      <w:r w:rsidRPr="00E213D3">
        <w:rPr>
          <w:rFonts w:ascii="Arial" w:hAnsi="Arial" w:cs="Arial"/>
        </w:rPr>
        <w:t>za podmienok stanovených Nariadením</w:t>
      </w:r>
      <w:r w:rsidR="0018631E" w:rsidRPr="00E213D3">
        <w:rPr>
          <w:rFonts w:ascii="Arial" w:hAnsi="Arial" w:cs="Arial"/>
        </w:rPr>
        <w:t>.</w:t>
      </w:r>
    </w:p>
    <w:p w14:paraId="4D5DC75F" w14:textId="7EF30EBE" w:rsidR="00AC1B95" w:rsidRPr="00134C01" w:rsidRDefault="00AC1B95" w:rsidP="00AC1B95">
      <w:pPr>
        <w:spacing w:after="0"/>
        <w:jc w:val="both"/>
        <w:rPr>
          <w:rFonts w:ascii="Arial" w:hAnsi="Arial" w:cs="Arial"/>
          <w:bCs/>
        </w:rPr>
      </w:pPr>
      <w:r w:rsidRPr="00134C01">
        <w:rPr>
          <w:rFonts w:ascii="Arial" w:hAnsi="Arial" w:cs="Arial"/>
          <w:bCs/>
        </w:rPr>
        <w:t xml:space="preserve">Bližšie informácie o spracúvaní osobných údajov sú zverejnené na webovom sídle PSS </w:t>
      </w:r>
      <w:hyperlink r:id="rId4" w:history="1">
        <w:r w:rsidRPr="00134C01">
          <w:rPr>
            <w:rStyle w:val="Hypertextovprepojenie"/>
            <w:rFonts w:ascii="Arial" w:hAnsi="Arial" w:cs="Arial"/>
            <w:bCs/>
            <w:color w:val="auto"/>
            <w:u w:val="none"/>
          </w:rPr>
          <w:t>https://www.pss.sk/ochrana-osobnych-udajov/</w:t>
        </w:r>
      </w:hyperlink>
      <w:r w:rsidRPr="00134C01">
        <w:rPr>
          <w:rFonts w:ascii="Arial" w:hAnsi="Arial" w:cs="Arial"/>
          <w:bCs/>
        </w:rPr>
        <w:t>, a</w:t>
      </w:r>
      <w:r>
        <w:rPr>
          <w:rFonts w:ascii="Arial" w:hAnsi="Arial" w:cs="Arial"/>
          <w:bCs/>
        </w:rPr>
        <w:t> </w:t>
      </w:r>
      <w:r w:rsidRPr="00134C01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</w:t>
      </w:r>
      <w:r w:rsidRPr="00134C01">
        <w:rPr>
          <w:rFonts w:ascii="Arial" w:hAnsi="Arial" w:cs="Arial"/>
          <w:bCs/>
        </w:rPr>
        <w:t xml:space="preserve">v časti - </w:t>
      </w:r>
      <w:r w:rsidRPr="00134C01">
        <w:rPr>
          <w:rFonts w:ascii="Arial" w:hAnsi="Arial" w:cs="Arial"/>
          <w:bCs/>
          <w:i/>
          <w:iCs/>
        </w:rPr>
        <w:t>Informácie o spracúvaní osobných údajov – charitatívny fond</w:t>
      </w:r>
      <w:r w:rsidRPr="00134C01">
        <w:rPr>
          <w:rFonts w:ascii="Arial" w:hAnsi="Arial" w:cs="Arial"/>
          <w:bCs/>
        </w:rPr>
        <w:t xml:space="preserve">. </w:t>
      </w:r>
    </w:p>
    <w:p w14:paraId="3D83553F" w14:textId="11F5D70C" w:rsidR="002704A1" w:rsidRDefault="002704A1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F47B104" w14:textId="77777777" w:rsidR="00A74C94" w:rsidRDefault="00A74C94" w:rsidP="002704A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26A3025" w14:textId="77777777" w:rsidR="002704A1" w:rsidRPr="00E213D3" w:rsidRDefault="002704A1" w:rsidP="002704A1">
      <w:pPr>
        <w:spacing w:after="0"/>
        <w:ind w:left="3540" w:firstLine="708"/>
        <w:rPr>
          <w:rFonts w:ascii="Arial" w:hAnsi="Arial" w:cs="Arial"/>
          <w:b/>
        </w:rPr>
      </w:pPr>
    </w:p>
    <w:p w14:paraId="7A34C414" w14:textId="5E694158" w:rsidR="002704A1" w:rsidRPr="00E213D3" w:rsidRDefault="00B260CB" w:rsidP="00A74C94">
      <w:pPr>
        <w:spacing w:after="0"/>
        <w:rPr>
          <w:rFonts w:ascii="Arial" w:hAnsi="Arial" w:cs="Arial"/>
        </w:rPr>
      </w:pPr>
      <w:r w:rsidRPr="00E213D3">
        <w:rPr>
          <w:rFonts w:ascii="Arial" w:hAnsi="Arial" w:cs="Arial"/>
        </w:rPr>
        <w:t>V .......</w:t>
      </w:r>
      <w:r w:rsidR="004F0F8C" w:rsidRPr="00E213D3">
        <w:rPr>
          <w:rFonts w:ascii="Arial" w:hAnsi="Arial" w:cs="Arial"/>
        </w:rPr>
        <w:t>...........</w:t>
      </w:r>
      <w:r w:rsidRPr="00E213D3">
        <w:rPr>
          <w:rFonts w:ascii="Arial" w:hAnsi="Arial" w:cs="Arial"/>
        </w:rPr>
        <w:t>.......</w:t>
      </w:r>
      <w:r w:rsidR="0044693D" w:rsidRPr="00E213D3">
        <w:rPr>
          <w:rFonts w:ascii="Arial" w:hAnsi="Arial" w:cs="Arial"/>
        </w:rPr>
        <w:t>...</w:t>
      </w:r>
      <w:r w:rsidRPr="00E213D3">
        <w:rPr>
          <w:rFonts w:ascii="Arial" w:hAnsi="Arial" w:cs="Arial"/>
        </w:rPr>
        <w:t>..</w:t>
      </w:r>
      <w:r w:rsidR="00A74C94">
        <w:rPr>
          <w:rFonts w:ascii="Arial" w:hAnsi="Arial" w:cs="Arial"/>
        </w:rPr>
        <w:t>........</w:t>
      </w:r>
      <w:r w:rsidRPr="00E213D3">
        <w:rPr>
          <w:rFonts w:ascii="Arial" w:hAnsi="Arial" w:cs="Arial"/>
        </w:rPr>
        <w:t>.., dňa ............</w:t>
      </w:r>
      <w:r w:rsidR="0044693D" w:rsidRPr="00E213D3">
        <w:rPr>
          <w:rFonts w:ascii="Arial" w:hAnsi="Arial" w:cs="Arial"/>
        </w:rPr>
        <w:t>.....</w:t>
      </w:r>
      <w:r w:rsidR="00852560" w:rsidRPr="00E213D3">
        <w:rPr>
          <w:rFonts w:ascii="Arial" w:hAnsi="Arial" w:cs="Arial"/>
        </w:rPr>
        <w:t xml:space="preserve">      </w:t>
      </w:r>
      <w:r w:rsidR="00053B3F">
        <w:rPr>
          <w:rFonts w:ascii="Arial" w:hAnsi="Arial" w:cs="Arial"/>
        </w:rPr>
        <w:tab/>
      </w:r>
      <w:r w:rsidR="00053B3F">
        <w:rPr>
          <w:rFonts w:ascii="Arial" w:hAnsi="Arial" w:cs="Arial"/>
        </w:rPr>
        <w:tab/>
      </w:r>
      <w:r w:rsidR="002704A1" w:rsidRPr="00E213D3">
        <w:rPr>
          <w:rFonts w:ascii="Arial" w:hAnsi="Arial" w:cs="Arial"/>
        </w:rPr>
        <w:t>................</w:t>
      </w:r>
      <w:r w:rsidR="004F0F8C" w:rsidRPr="00E213D3">
        <w:rPr>
          <w:rFonts w:ascii="Arial" w:hAnsi="Arial" w:cs="Arial"/>
        </w:rPr>
        <w:t>...........</w:t>
      </w:r>
      <w:r w:rsidR="002704A1" w:rsidRPr="00E213D3">
        <w:rPr>
          <w:rFonts w:ascii="Arial" w:hAnsi="Arial" w:cs="Arial"/>
        </w:rPr>
        <w:t>.....</w:t>
      </w:r>
      <w:r w:rsidR="0044693D" w:rsidRPr="00E213D3">
        <w:rPr>
          <w:rFonts w:ascii="Arial" w:hAnsi="Arial" w:cs="Arial"/>
        </w:rPr>
        <w:t>....</w:t>
      </w:r>
      <w:r w:rsidR="002704A1" w:rsidRPr="00E213D3">
        <w:rPr>
          <w:rFonts w:ascii="Arial" w:hAnsi="Arial" w:cs="Arial"/>
        </w:rPr>
        <w:t>.....</w:t>
      </w:r>
      <w:r w:rsidR="00A74C94">
        <w:rPr>
          <w:rFonts w:ascii="Arial" w:hAnsi="Arial" w:cs="Arial"/>
        </w:rPr>
        <w:t>.............</w:t>
      </w:r>
    </w:p>
    <w:p w14:paraId="55532DC6" w14:textId="77777777" w:rsidR="004F0F8C" w:rsidRPr="00E213D3" w:rsidRDefault="0044693D" w:rsidP="00923BB3">
      <w:pPr>
        <w:spacing w:after="0"/>
        <w:ind w:left="4956"/>
        <w:rPr>
          <w:rFonts w:ascii="Arial" w:hAnsi="Arial" w:cs="Arial"/>
        </w:rPr>
      </w:pPr>
      <w:r w:rsidRPr="00E213D3">
        <w:rPr>
          <w:rFonts w:ascii="Arial" w:hAnsi="Arial" w:cs="Arial"/>
        </w:rPr>
        <w:t xml:space="preserve">       </w:t>
      </w:r>
      <w:r w:rsidR="00923BB3" w:rsidRPr="00E213D3">
        <w:rPr>
          <w:rFonts w:ascii="Arial" w:hAnsi="Arial" w:cs="Arial"/>
        </w:rPr>
        <w:t xml:space="preserve"> </w:t>
      </w:r>
      <w:r w:rsidR="00053B3F">
        <w:rPr>
          <w:rFonts w:ascii="Arial" w:hAnsi="Arial" w:cs="Arial"/>
        </w:rPr>
        <w:tab/>
      </w:r>
      <w:r w:rsidR="00053B3F">
        <w:rPr>
          <w:rFonts w:ascii="Arial" w:hAnsi="Arial" w:cs="Arial"/>
        </w:rPr>
        <w:tab/>
      </w:r>
      <w:r w:rsidR="00053B3F">
        <w:rPr>
          <w:rFonts w:ascii="Arial" w:hAnsi="Arial" w:cs="Arial"/>
        </w:rPr>
        <w:tab/>
      </w:r>
      <w:r w:rsidR="00923BB3" w:rsidRPr="00E213D3">
        <w:rPr>
          <w:rFonts w:ascii="Arial" w:hAnsi="Arial" w:cs="Arial"/>
        </w:rPr>
        <w:t>Podpis</w:t>
      </w:r>
    </w:p>
    <w:sectPr w:rsidR="004F0F8C" w:rsidRPr="00E2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A1"/>
    <w:rsid w:val="00053B3F"/>
    <w:rsid w:val="00067530"/>
    <w:rsid w:val="000A36DF"/>
    <w:rsid w:val="0018631E"/>
    <w:rsid w:val="002704A1"/>
    <w:rsid w:val="0044693D"/>
    <w:rsid w:val="004A61A4"/>
    <w:rsid w:val="004F0F8C"/>
    <w:rsid w:val="005D5493"/>
    <w:rsid w:val="0074312C"/>
    <w:rsid w:val="00824C82"/>
    <w:rsid w:val="00825AB5"/>
    <w:rsid w:val="00852560"/>
    <w:rsid w:val="00861849"/>
    <w:rsid w:val="0089171A"/>
    <w:rsid w:val="008B4D18"/>
    <w:rsid w:val="00923BB3"/>
    <w:rsid w:val="00A74C94"/>
    <w:rsid w:val="00AC1B95"/>
    <w:rsid w:val="00B260CB"/>
    <w:rsid w:val="00BE7100"/>
    <w:rsid w:val="00E213D3"/>
    <w:rsid w:val="00E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FE46"/>
  <w15:docId w15:val="{CC5DBFFC-113D-4E50-830B-E7FA5BB5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704A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71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917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17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17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17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1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ss.sk/ochrana-osobnych-udajov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PSS, a.s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Bielik Tomas</dc:creator>
  <cp:lastModifiedBy>Múčková Martina Ing.</cp:lastModifiedBy>
  <cp:revision>2</cp:revision>
  <dcterms:created xsi:type="dcterms:W3CDTF">2022-07-01T10:01:00Z</dcterms:created>
  <dcterms:modified xsi:type="dcterms:W3CDTF">2022-07-01T10:01:00Z</dcterms:modified>
</cp:coreProperties>
</file>